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2D" w:rsidRPr="009D4A3B" w:rsidRDefault="00B7332D" w:rsidP="00B7332D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B7332D" w:rsidRPr="009D4A3B" w:rsidRDefault="00B7332D" w:rsidP="00B7332D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БРЯНСКАЯ ОБЛАСТЬ</w:t>
      </w:r>
    </w:p>
    <w:p w:rsidR="00B7332D" w:rsidRDefault="00B7332D" w:rsidP="00B7332D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ЖУКОВСКОГО МУНИЦИПАЛЬНОГО ОКРУГА</w:t>
      </w:r>
    </w:p>
    <w:p w:rsidR="00786826" w:rsidRPr="009D4A3B" w:rsidRDefault="00786826" w:rsidP="00B7332D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</w:p>
    <w:p w:rsidR="00B7332D" w:rsidRPr="009D4A3B" w:rsidRDefault="00B7332D" w:rsidP="00B7332D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2D" w:rsidRPr="009D4A3B" w:rsidRDefault="00B7332D" w:rsidP="00B7332D">
      <w:pPr>
        <w:tabs>
          <w:tab w:val="left" w:pos="37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332D" w:rsidRPr="009D4A3B" w:rsidRDefault="00B7332D" w:rsidP="00B73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D4A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D4A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868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И К А З</w:t>
      </w:r>
    </w:p>
    <w:p w:rsidR="00B7332D" w:rsidRPr="009D4A3B" w:rsidRDefault="00B7332D" w:rsidP="00B733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7332D" w:rsidRPr="009D4A3B" w:rsidRDefault="00B7332D" w:rsidP="00B7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1242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26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422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124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 № </w:t>
      </w:r>
      <w:r w:rsidR="006124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70728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</w:p>
    <w:p w:rsidR="00B7332D" w:rsidRPr="009D4A3B" w:rsidRDefault="00B7332D" w:rsidP="00B733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Жуковка</w:t>
      </w:r>
    </w:p>
    <w:p w:rsidR="00B7332D" w:rsidRPr="009D4A3B" w:rsidRDefault="00B7332D" w:rsidP="00B73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32D" w:rsidRPr="009D4A3B" w:rsidRDefault="00B7332D" w:rsidP="00B7332D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 утверждении </w:t>
      </w:r>
      <w:r w:rsidR="004900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порядка</w:t>
      </w:r>
    </w:p>
    <w:p w:rsidR="00E365F5" w:rsidRDefault="00E365F5" w:rsidP="00B7332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4900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ведомления </w:t>
      </w:r>
      <w:r w:rsidR="00A1258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муниципальными служащими</w:t>
      </w:r>
    </w:p>
    <w:p w:rsidR="00880717" w:rsidRDefault="000E367C" w:rsidP="000E3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Финансового управления</w:t>
      </w:r>
    </w:p>
    <w:p w:rsidR="000E367C" w:rsidRPr="009D4A3B" w:rsidRDefault="000E367C" w:rsidP="000E3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Жуковского муниципального </w:t>
      </w:r>
    </w:p>
    <w:p w:rsidR="0049008E" w:rsidRDefault="000E367C" w:rsidP="000E367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 Брянской области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900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намерении </w:t>
      </w:r>
    </w:p>
    <w:p w:rsidR="00B7332D" w:rsidRPr="009D4A3B" w:rsidRDefault="0049008E" w:rsidP="00B73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выполнять иную оплачиваемую работу</w:t>
      </w:r>
    </w:p>
    <w:p w:rsidR="00B7332D" w:rsidRPr="009D4A3B" w:rsidRDefault="00B7332D" w:rsidP="00B733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0CFB" w:rsidRPr="009D4A3B" w:rsidRDefault="008F0E79" w:rsidP="00860CFB">
      <w:pPr>
        <w:pStyle w:val="ConsPlusNormal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A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17D6C">
        <w:rPr>
          <w:rFonts w:ascii="Times New Roman" w:hAnsi="Times New Roman" w:cs="Times New Roman"/>
          <w:sz w:val="28"/>
          <w:szCs w:val="28"/>
        </w:rPr>
        <w:t xml:space="preserve"> с частью 2 статьи 11 и пунктом 16 части 1 статьи 14 Ф</w:t>
      </w:r>
      <w:r w:rsidRPr="009D4A3B">
        <w:rPr>
          <w:rFonts w:ascii="Times New Roman" w:hAnsi="Times New Roman" w:cs="Times New Roman"/>
          <w:sz w:val="28"/>
          <w:szCs w:val="28"/>
        </w:rPr>
        <w:t>е</w:t>
      </w:r>
      <w:r w:rsidR="00817D6C">
        <w:rPr>
          <w:rFonts w:ascii="Times New Roman" w:hAnsi="Times New Roman" w:cs="Times New Roman"/>
          <w:sz w:val="28"/>
          <w:szCs w:val="28"/>
        </w:rPr>
        <w:t>де</w:t>
      </w:r>
      <w:r w:rsidRPr="009D4A3B">
        <w:rPr>
          <w:rFonts w:ascii="Times New Roman" w:hAnsi="Times New Roman" w:cs="Times New Roman"/>
          <w:sz w:val="28"/>
          <w:szCs w:val="28"/>
        </w:rPr>
        <w:t xml:space="preserve">рального закона от </w:t>
      </w:r>
      <w:r w:rsidR="00817D6C">
        <w:rPr>
          <w:rFonts w:ascii="Times New Roman" w:hAnsi="Times New Roman" w:cs="Times New Roman"/>
          <w:sz w:val="28"/>
          <w:szCs w:val="28"/>
        </w:rPr>
        <w:t>02</w:t>
      </w:r>
      <w:r w:rsidRPr="009D4A3B">
        <w:rPr>
          <w:rFonts w:ascii="Times New Roman" w:hAnsi="Times New Roman" w:cs="Times New Roman"/>
          <w:sz w:val="28"/>
          <w:szCs w:val="28"/>
        </w:rPr>
        <w:t>.0</w:t>
      </w:r>
      <w:r w:rsidR="00817D6C">
        <w:rPr>
          <w:rFonts w:ascii="Times New Roman" w:hAnsi="Times New Roman" w:cs="Times New Roman"/>
          <w:sz w:val="28"/>
          <w:szCs w:val="28"/>
        </w:rPr>
        <w:t>3</w:t>
      </w:r>
      <w:r w:rsidRPr="009D4A3B">
        <w:rPr>
          <w:rFonts w:ascii="Times New Roman" w:hAnsi="Times New Roman" w:cs="Times New Roman"/>
          <w:sz w:val="28"/>
          <w:szCs w:val="28"/>
        </w:rPr>
        <w:t>.20</w:t>
      </w:r>
      <w:r w:rsidR="00817D6C">
        <w:rPr>
          <w:rFonts w:ascii="Times New Roman" w:hAnsi="Times New Roman" w:cs="Times New Roman"/>
          <w:sz w:val="28"/>
          <w:szCs w:val="28"/>
        </w:rPr>
        <w:t>07</w:t>
      </w:r>
      <w:r w:rsidRPr="009D4A3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17D6C">
        <w:rPr>
          <w:rFonts w:ascii="Times New Roman" w:hAnsi="Times New Roman" w:cs="Times New Roman"/>
          <w:sz w:val="28"/>
          <w:szCs w:val="28"/>
        </w:rPr>
        <w:t>25</w:t>
      </w:r>
      <w:r w:rsidRPr="009D4A3B">
        <w:rPr>
          <w:rFonts w:ascii="Times New Roman" w:hAnsi="Times New Roman" w:cs="Times New Roman"/>
          <w:sz w:val="28"/>
          <w:szCs w:val="28"/>
        </w:rPr>
        <w:t>-ФЗ «О</w:t>
      </w:r>
      <w:r w:rsidR="00817D6C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 w:rsidR="00860CFB" w:rsidRPr="009D4A3B">
        <w:rPr>
          <w:rFonts w:ascii="Times New Roman" w:hAnsi="Times New Roman" w:cs="Times New Roman"/>
          <w:sz w:val="28"/>
          <w:szCs w:val="28"/>
        </w:rPr>
        <w:t>»</w:t>
      </w:r>
      <w:r w:rsidR="00817D6C">
        <w:rPr>
          <w:rFonts w:ascii="Times New Roman" w:hAnsi="Times New Roman" w:cs="Times New Roman"/>
          <w:sz w:val="28"/>
          <w:szCs w:val="28"/>
        </w:rPr>
        <w:t>:</w:t>
      </w:r>
    </w:p>
    <w:p w:rsidR="00B7332D" w:rsidRPr="009D4A3B" w:rsidRDefault="00B7332D" w:rsidP="00B733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D6C" w:rsidRDefault="00817D6C" w:rsidP="00817D6C">
      <w:pPr>
        <w:pStyle w:val="ConsPlusNormal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817D6C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6" w:tooltip="ПОРЯДОК">
        <w:r w:rsidRPr="00817D6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17D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7D6C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2072E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817D6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2072E">
        <w:rPr>
          <w:rFonts w:ascii="Times New Roman" w:hAnsi="Times New Roman" w:cs="Times New Roman"/>
          <w:sz w:val="28"/>
          <w:szCs w:val="28"/>
        </w:rPr>
        <w:t>администрации Жуковского</w:t>
      </w:r>
      <w:r w:rsidRPr="00817D6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2072E">
        <w:rPr>
          <w:rFonts w:ascii="Times New Roman" w:hAnsi="Times New Roman" w:cs="Times New Roman"/>
          <w:sz w:val="28"/>
          <w:szCs w:val="28"/>
        </w:rPr>
        <w:t>Брянской области</w:t>
      </w:r>
      <w:proofErr w:type="gramEnd"/>
      <w:r w:rsidRPr="00817D6C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270728">
        <w:rPr>
          <w:rFonts w:ascii="Times New Roman" w:hAnsi="Times New Roman" w:cs="Times New Roman"/>
          <w:sz w:val="28"/>
          <w:szCs w:val="28"/>
        </w:rPr>
        <w:t>Ф</w:t>
      </w:r>
      <w:r w:rsidR="0012072E">
        <w:rPr>
          <w:rFonts w:ascii="Times New Roman" w:hAnsi="Times New Roman" w:cs="Times New Roman"/>
          <w:sz w:val="28"/>
          <w:szCs w:val="28"/>
        </w:rPr>
        <w:t>инансового управления администрации Жуковского</w:t>
      </w:r>
      <w:r w:rsidRPr="00817D6C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2072E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817D6C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 согласно приложению к настоящему </w:t>
      </w:r>
      <w:r w:rsidR="0012072E">
        <w:rPr>
          <w:rFonts w:ascii="Times New Roman" w:hAnsi="Times New Roman" w:cs="Times New Roman"/>
          <w:sz w:val="28"/>
          <w:szCs w:val="28"/>
        </w:rPr>
        <w:t>приказу</w:t>
      </w:r>
      <w:r w:rsidRPr="00817D6C">
        <w:rPr>
          <w:rFonts w:ascii="Times New Roman" w:hAnsi="Times New Roman" w:cs="Times New Roman"/>
          <w:sz w:val="28"/>
          <w:szCs w:val="28"/>
        </w:rPr>
        <w:t>.</w:t>
      </w:r>
    </w:p>
    <w:p w:rsidR="0012072E" w:rsidRPr="0012072E" w:rsidRDefault="00552A05" w:rsidP="0012072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Настоящий приказ разместить на официальном сайте Жуковского </w:t>
      </w:r>
      <w:r w:rsidR="0012072E" w:rsidRPr="00120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</w:p>
    <w:p w:rsidR="00552A05" w:rsidRPr="0012072E" w:rsidRDefault="00552A05" w:rsidP="0012072E">
      <w:pPr>
        <w:pStyle w:val="a7"/>
        <w:shd w:val="clear" w:color="auto" w:fill="FFFFFF"/>
        <w:spacing w:after="0" w:line="240" w:lineRule="auto"/>
        <w:ind w:left="360" w:right="4"/>
        <w:jc w:val="both"/>
        <w:rPr>
          <w:rFonts w:eastAsia="Times New Roman"/>
          <w:spacing w:val="-1"/>
          <w:sz w:val="28"/>
          <w:szCs w:val="28"/>
        </w:rPr>
      </w:pPr>
      <w:r w:rsidRPr="00120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 Брянской области в сети Интернет.</w:t>
      </w:r>
    </w:p>
    <w:p w:rsidR="00B7332D" w:rsidRPr="00552A05" w:rsidRDefault="00552A05" w:rsidP="00552A0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34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332D" w:rsidRPr="00552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7332D" w:rsidRPr="0055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="006F2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риказа</w:t>
      </w:r>
      <w:r w:rsidR="00B7332D" w:rsidRPr="00552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1C8" w:rsidRPr="00552A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32D" w:rsidRDefault="00B7332D" w:rsidP="00552A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1C8" w:rsidRDefault="008911C8" w:rsidP="0089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72E" w:rsidRDefault="0012072E" w:rsidP="0089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72E" w:rsidRDefault="0012072E" w:rsidP="0089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28" w:rsidRPr="009D4A3B" w:rsidRDefault="00270728" w:rsidP="00891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070" w:rsidRPr="00BE5070" w:rsidRDefault="00612422" w:rsidP="00BE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E5070" w:rsidRPr="00BE507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E5070" w:rsidRPr="00BE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</w:p>
    <w:p w:rsidR="00BE5070" w:rsidRPr="00BE5070" w:rsidRDefault="00BE5070" w:rsidP="00BE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Жуковского муниципального округа                           </w:t>
      </w:r>
      <w:r w:rsidRPr="00BE5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Л.П. Кузнецова</w:t>
      </w:r>
    </w:p>
    <w:p w:rsidR="00B7332D" w:rsidRPr="009D4A3B" w:rsidRDefault="00B7332D" w:rsidP="00B7332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070" w:rsidRPr="00860CFB" w:rsidRDefault="00860CFB" w:rsidP="00BE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C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E5070" w:rsidRPr="00860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тослано: МКУ «Централизованная бухгалтерия» </w:t>
      </w:r>
    </w:p>
    <w:p w:rsidR="00B7332D" w:rsidRPr="009D4A3B" w:rsidRDefault="00B7332D">
      <w:pPr>
        <w:pStyle w:val="ConsPlusTitle"/>
        <w:jc w:val="center"/>
      </w:pPr>
    </w:p>
    <w:p w:rsidR="00395DA1" w:rsidRDefault="00C2413D" w:rsidP="00395DA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D4A3B">
        <w:br w:type="page"/>
      </w:r>
      <w:r w:rsidR="00395DA1"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proofErr w:type="gramStart"/>
      <w:r w:rsidR="00395DA1" w:rsidRPr="009D4A3B">
        <w:rPr>
          <w:sz w:val="28"/>
          <w:szCs w:val="28"/>
        </w:rPr>
        <w:t>У</w:t>
      </w:r>
      <w:r w:rsidR="00395DA1">
        <w:rPr>
          <w:sz w:val="28"/>
          <w:szCs w:val="28"/>
        </w:rPr>
        <w:t>твержден</w:t>
      </w:r>
      <w:proofErr w:type="gramEnd"/>
      <w:r w:rsidR="00395DA1" w:rsidRPr="009D4A3B">
        <w:rPr>
          <w:sz w:val="28"/>
          <w:szCs w:val="28"/>
        </w:rPr>
        <w:br/>
      </w:r>
      <w:r w:rsidR="00395DA1">
        <w:rPr>
          <w:sz w:val="28"/>
          <w:szCs w:val="28"/>
        </w:rPr>
        <w:t xml:space="preserve">                                                                   </w:t>
      </w:r>
      <w:r w:rsidR="00552A05">
        <w:rPr>
          <w:sz w:val="28"/>
          <w:szCs w:val="28"/>
        </w:rPr>
        <w:t>п</w:t>
      </w:r>
      <w:r w:rsidR="00395DA1">
        <w:rPr>
          <w:sz w:val="28"/>
          <w:szCs w:val="28"/>
        </w:rPr>
        <w:t>риказом финансового управления</w:t>
      </w:r>
    </w:p>
    <w:p w:rsidR="00395DA1" w:rsidRDefault="00395DA1" w:rsidP="00395DA1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12072E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а</w:t>
      </w:r>
      <w:r w:rsidR="0012072E">
        <w:rPr>
          <w:sz w:val="28"/>
          <w:szCs w:val="28"/>
        </w:rPr>
        <w:t xml:space="preserve">дминистрации Жуковского </w:t>
      </w:r>
      <w:r w:rsidRPr="009D4A3B">
        <w:rPr>
          <w:sz w:val="28"/>
          <w:szCs w:val="28"/>
        </w:rPr>
        <w:t>муниципального</w:t>
      </w:r>
      <w:r w:rsidR="0012072E">
        <w:rPr>
          <w:sz w:val="28"/>
          <w:szCs w:val="28"/>
        </w:rPr>
        <w:t xml:space="preserve"> округа</w:t>
      </w:r>
    </w:p>
    <w:p w:rsidR="00395DA1" w:rsidRPr="009D4A3B" w:rsidRDefault="00395DA1" w:rsidP="00395DA1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9D4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="001207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9D4A3B">
        <w:rPr>
          <w:sz w:val="28"/>
          <w:szCs w:val="28"/>
        </w:rPr>
        <w:t>Брянской области</w:t>
      </w:r>
    </w:p>
    <w:p w:rsidR="00395DA1" w:rsidRPr="009D4A3B" w:rsidRDefault="00395DA1" w:rsidP="00395DA1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9D4A3B">
        <w:rPr>
          <w:sz w:val="28"/>
          <w:szCs w:val="28"/>
        </w:rPr>
        <w:t xml:space="preserve">от </w:t>
      </w:r>
      <w:r w:rsidR="00612422">
        <w:rPr>
          <w:sz w:val="28"/>
          <w:szCs w:val="28"/>
        </w:rPr>
        <w:t>30</w:t>
      </w:r>
      <w:r w:rsidR="00270728">
        <w:rPr>
          <w:sz w:val="28"/>
          <w:szCs w:val="28"/>
        </w:rPr>
        <w:t xml:space="preserve"> </w:t>
      </w:r>
      <w:r w:rsidR="00612422">
        <w:rPr>
          <w:sz w:val="28"/>
          <w:szCs w:val="28"/>
        </w:rPr>
        <w:t>июня</w:t>
      </w:r>
      <w:r w:rsidR="00270728">
        <w:rPr>
          <w:sz w:val="28"/>
          <w:szCs w:val="28"/>
        </w:rPr>
        <w:t xml:space="preserve"> </w:t>
      </w:r>
      <w:r w:rsidRPr="009D4A3B">
        <w:rPr>
          <w:sz w:val="28"/>
          <w:szCs w:val="28"/>
        </w:rPr>
        <w:t xml:space="preserve"> 202</w:t>
      </w:r>
      <w:r w:rsidR="00612422">
        <w:rPr>
          <w:sz w:val="28"/>
          <w:szCs w:val="28"/>
        </w:rPr>
        <w:t>5</w:t>
      </w:r>
      <w:r w:rsidRPr="009D4A3B">
        <w:rPr>
          <w:sz w:val="28"/>
          <w:szCs w:val="28"/>
        </w:rPr>
        <w:t xml:space="preserve"> г. № </w:t>
      </w:r>
      <w:r w:rsidR="00612422">
        <w:rPr>
          <w:sz w:val="28"/>
          <w:szCs w:val="28"/>
        </w:rPr>
        <w:t>8</w:t>
      </w:r>
      <w:r w:rsidR="00270728">
        <w:rPr>
          <w:sz w:val="28"/>
          <w:szCs w:val="28"/>
        </w:rPr>
        <w:t>.1</w:t>
      </w:r>
    </w:p>
    <w:p w:rsidR="00395DA1" w:rsidRDefault="00395DA1" w:rsidP="00395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95DA1" w:rsidRDefault="00395DA1" w:rsidP="00395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95DA1" w:rsidRDefault="00395DA1" w:rsidP="00395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95DA1" w:rsidRPr="00681E9C" w:rsidRDefault="00F52FF9" w:rsidP="00395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Порядок</w:t>
      </w:r>
    </w:p>
    <w:p w:rsidR="00332910" w:rsidRDefault="007A74B3" w:rsidP="00395D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52FF9">
        <w:rPr>
          <w:rFonts w:ascii="Times New Roman" w:hAnsi="Times New Roman" w:cs="Times New Roman"/>
          <w:sz w:val="28"/>
          <w:szCs w:val="28"/>
        </w:rPr>
        <w:t>ведомления муниципальными служащими</w:t>
      </w:r>
      <w:r w:rsidR="00332910" w:rsidRPr="009D4A3B">
        <w:rPr>
          <w:rFonts w:ascii="Times New Roman" w:hAnsi="Times New Roman" w:cs="Times New Roman"/>
          <w:sz w:val="28"/>
          <w:szCs w:val="28"/>
        </w:rPr>
        <w:t xml:space="preserve"> </w:t>
      </w:r>
      <w:r w:rsidR="00332910">
        <w:rPr>
          <w:rFonts w:ascii="Times New Roman" w:hAnsi="Times New Roman" w:cs="Times New Roman"/>
          <w:sz w:val="28"/>
          <w:szCs w:val="28"/>
        </w:rPr>
        <w:t>Финансово</w:t>
      </w:r>
      <w:r w:rsidR="00F52FF9">
        <w:rPr>
          <w:rFonts w:ascii="Times New Roman" w:hAnsi="Times New Roman" w:cs="Times New Roman"/>
          <w:sz w:val="28"/>
          <w:szCs w:val="28"/>
        </w:rPr>
        <w:t>го</w:t>
      </w:r>
      <w:r w:rsidR="00332910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52FF9">
        <w:rPr>
          <w:rFonts w:ascii="Times New Roman" w:hAnsi="Times New Roman" w:cs="Times New Roman"/>
          <w:sz w:val="28"/>
          <w:szCs w:val="28"/>
        </w:rPr>
        <w:t xml:space="preserve">я </w:t>
      </w:r>
      <w:r w:rsidR="00332910" w:rsidRPr="009D4A3B">
        <w:rPr>
          <w:rFonts w:ascii="Times New Roman" w:hAnsi="Times New Roman" w:cs="Times New Roman"/>
          <w:sz w:val="28"/>
          <w:szCs w:val="28"/>
        </w:rPr>
        <w:t>администрации Жуковского муниципального округа</w:t>
      </w:r>
      <w:r w:rsidR="00F52FF9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</w:p>
    <w:p w:rsidR="00395DA1" w:rsidRDefault="00332910" w:rsidP="00395D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A3B">
        <w:rPr>
          <w:rFonts w:ascii="Times New Roman" w:hAnsi="Times New Roman" w:cs="Times New Roman"/>
          <w:sz w:val="28"/>
          <w:szCs w:val="28"/>
        </w:rPr>
        <w:t xml:space="preserve"> </w:t>
      </w:r>
      <w:r w:rsidR="00F52FF9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332910" w:rsidRPr="00681E9C" w:rsidRDefault="00332910" w:rsidP="00395D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12"/>
      <w:bookmarkEnd w:id="1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регулирует вопросы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8811FF" w:rsidRP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8811FF" w:rsidRP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Жуковского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proofErr w:type="gramEnd"/>
      <w:r w:rsid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12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662F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16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88071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округа) муниципальными служащими </w:t>
      </w:r>
      <w:r w:rsidR="008807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Жуковского муниципального округа Брянской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- муниципальные служащие</w:t>
      </w:r>
      <w:r w:rsidR="0066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71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намерении выполнять иную оплачиваемую работу.</w:t>
      </w:r>
    </w:p>
    <w:p w:rsidR="00331D34" w:rsidRPr="00331D34" w:rsidRDefault="007A74B3" w:rsidP="007A74B3">
      <w:pPr>
        <w:widowControl w:val="0"/>
        <w:tabs>
          <w:tab w:val="left" w:pos="567"/>
          <w:tab w:val="left" w:pos="993"/>
        </w:tabs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31D34"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уведомляет </w:t>
      </w:r>
      <w:r w:rsidR="006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331D34"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642B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31D34"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о намерении выполнять иную оплачиваемую работу до начала ее выполнения.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6"/>
      <w:bookmarkEnd w:id="2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иной оплачиваемой работы не должно приводить к возникновению конфликта интересов на муниципальной службе, нарушению муниципальным служащими запретов, ограничений, требований к служебному поведению, неисполнению обязанностей, установленных Федеральным </w:t>
      </w:r>
      <w:hyperlink r:id="rId9" w:tooltip="Федеральный закон от 02.03.2007 N 25-ФЗ (ред. от 28.12.2025) &quot;О муниципальной службе в Российской Федерации&quot; {КонсультантПлюс}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31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 марта 2007 года N 25-ФЗ "О муниципальной службе в Российской Федерации", Федеральным </w:t>
      </w:r>
      <w:hyperlink r:id="rId10" w:tooltip="Федеральный закон от 25.12.2008 N 273-ФЗ (ред. от 28.12.2025) &quot;О противодействии коррупции&quot; {КонсультантПлюс}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31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года N 273-ФЗ "О противодействии коррупции" и другими федеральными законами, а также нарушению</w:t>
      </w:r>
      <w:proofErr w:type="gramEnd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распорядка </w:t>
      </w:r>
      <w:r w:rsidR="00EC4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финансового управления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7"/>
      <w:bookmarkEnd w:id="3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Выполнение иной оплачиваемой работы не должно осуществляться: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рабочего (служебного) времени муниципального служащего;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 использованием имущества, находящегося в собственности </w:t>
      </w:r>
      <w:r w:rsidR="001B40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 администрации Жуковского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1B409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выполнение иной оплачиваемой работы связано с использованием такого имущества на законных основаниях.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w:anchor="P111" w:tooltip="                                Уведомление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Уведомление</w:t>
        </w:r>
      </w:hyperlink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 выполнять иную оплачиваемую работу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- уведомление) составляется в письменном виде по форме согласно приложению 1 к настоящему Порядку.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уведомлению прилагается (при наличии) копия документа, в соответствии с которым будет выполняться иная оплачиваемая работа (трудовой или гражданско-правовой договор, </w:t>
      </w:r>
      <w:r w:rsidR="00AC0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Уведомление представляется лично или направляется посредством почтовой связи (с описью вложения и уведомлением о вручении).</w:t>
      </w:r>
    </w:p>
    <w:p w:rsidR="00331D34" w:rsidRPr="00331D34" w:rsidRDefault="004769E1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331D34"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работы с уведомлениями (прием, регистрацию, хранение, подготовку к рассмотрению) осуществляет муниципальный служащий </w:t>
      </w:r>
      <w:r w:rsidR="00B208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331D34"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ведение работы по профилактике коррупционных и иных правонарушений (далее - муниципальный служащий по профилактике правонарушений).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Регистрация уведомления осуществляется в день его поступления в </w:t>
      </w:r>
      <w:hyperlink w:anchor="P193" w:tooltip="Журнал регистрации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журнале</w:t>
        </w:r>
      </w:hyperlink>
      <w:r w:rsidRPr="00331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уведомлений, оформленном согласно приложению 2 к настоящему Порядку.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регистрации уведомлений должны быть прошиты, пронумерованы, заверены оттиском печати </w:t>
      </w:r>
      <w:r w:rsidR="00DE3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подписью </w:t>
      </w:r>
      <w:r w:rsidR="00662F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округа.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Муниципальный служащий по профилактике правонарушений проставляет на уведомлении отметку, содержащую дату поступления и регистрации уведомления, его регистрационный номер, фамилию, инициалы, наименование должности и подпись муниципального служащего по профилактике правонарушений,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зарегистрировавшим</w:t>
      </w:r>
      <w:proofErr w:type="gramEnd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зарегистрированного уведомления выдается муниципальному служащему на руки в день его регистрации под подпись с проставлением муниципальным служащим соответствующей собственноручной отметки на оригинале уведомления, а в случае невозможности ее вручения - направляется в течение 3 рабочих дней со дня регистрации уведомления посредством почтовой связи с уведомлением о вручении по адресу места жительства муниципального служащего, сведения о котором ранее представлялись муниципальным служащим</w:t>
      </w:r>
      <w:proofErr w:type="gramEnd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97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одному из таких адресов).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Отказ в приеме и регистрации, а также невыдача муниципальному служащему копии уведомления не допускаются.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вправе приступить к выполнению иной оплачиваемой работы не ранее дня, следующего за днем регистрации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уведомления, а в случае намерения выполнять работу, финансируемую исключительно за счет средств иностранных государств, международных и (или) иностранных организаций, иностранных граждан и (или) лиц без гражданства - со дня получения письменного разрешения </w:t>
      </w:r>
      <w:r w:rsidR="0047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 </w:t>
      </w:r>
      <w:r w:rsidR="004769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ее выполнение, если иное не предусмотрено</w:t>
      </w:r>
      <w:proofErr w:type="gramEnd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международным договором Российской Федерации или законодательством Российской Федерации.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P61"/>
      <w:bookmarkEnd w:id="4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Зарегистрированное уведомление передается (направляется) на рассмотрение </w:t>
      </w:r>
      <w:r w:rsidR="0047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769E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476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рабочего дня, следующего за днем его регистрации, с приложением информации в письменном виде (докладной записки или справки, составленной муниципальным служащим по профилактике правонарушений) о наличии или отсутствии личной заинтересованности муниципального служащего при исполнении должностных обязанностей, которая приводит или может привести к конфликту интересов, оснований для осуществления</w:t>
      </w:r>
      <w:proofErr w:type="gramEnd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</w:t>
      </w:r>
      <w:hyperlink r:id="rId11" w:tooltip="Федеральный закон от 25.12.2008 N 273-ФЗ (ред. от 28.12.2025) &quot;О противодействии коррупции&quot; {КонсультантПлюс}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 и другими нормативными правовыми актами Российской Федерации, а также о соблюдении условий, указанных </w:t>
      </w:r>
      <w:r w:rsidRPr="00331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w:anchor="P46" w:tooltip="3. Выполнение иной оплачиваемой работы не должно приводить к возникновению конфликта интересов на муниципальной службе, нарушению муниципальным служащими запретов, ограничений, требований к служебному поведению, неисполнению обязанностей, установленных Федерал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пунктах 3</w:t>
        </w:r>
      </w:hyperlink>
      <w:r w:rsidRPr="00331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47" w:tooltip="4. Выполнение иной оплачиваемой работы не должно осуществляться: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</w:t>
        </w:r>
      </w:hyperlink>
      <w:r w:rsidRPr="00331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Порядка.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3059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30594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30594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рабочих дней со дня поступления к нему на рассмотрение уведомления и прилагаемой к нему информации принимает решение (дает письменное поручение):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письменно известить муниципального служащего об отсутствии оснований для недопущения выполнения иной оплачиваемой работы (оформляется на бланке письма </w:t>
      </w:r>
      <w:r w:rsidR="00662FB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иным способом, предусмотренном в </w:t>
      </w:r>
      <w:r w:rsidR="00903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извещения муниципальных служащих по вопросам прохождения муниципальной службы);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дать разрешение на выполнение иной оплачиваемой работы (деятельности), финансируемой исключительно за счет средств иностранных государств, международных и (или) иностранных организаций, иностранных граждан и (или) лиц без гражданства, если это не запрещено международным договором Российской Федерации или законодательством Российской Федерации (оформляется на бланке письма </w:t>
      </w:r>
      <w:r w:rsidR="00903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отказать в выдаче разрешения на выполнение иной оплачиваемой работы (деятельности), финансируемой исключительно за счет средств иностранных государств, международных и (или) иностранных организаций, иностранных граждан и (или) лиц без гражданства, если такая работа (деятельность) не допускается международным договором Российской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или законодательством Российской Федерации (отказ оформляется на бланке письма </w:t>
      </w:r>
      <w:r w:rsidR="00903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провести проверку 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</w:t>
      </w:r>
      <w:hyperlink r:id="rId12" w:tooltip="Федеральный закон от 25.12.2008 N 273-ФЗ (ред. от 28.12.2025) &quot;О противодействии коррупции&quot; {КонсультантПлюс}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"О противодействии коррупции" и другими нормативными правовыми актами Российской Федерации;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принять меры по предотвращению или урегулированию конфликта интересов (при необходимости и с указанием содержания таких мер и срока их реализации).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(направления) уведомления муниципальным служащим по профилактике правонарушений регистрацию такого уведомления, представление его на рассмотрение </w:t>
      </w:r>
      <w:r w:rsidR="00586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8624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58624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подготовку информации, указанной в </w:t>
      </w:r>
      <w:hyperlink w:anchor="P61" w:tooltip="12. Зарегистрированное уведомление передается (направляется) на рассмотрение главе муниципального округа Филимонковский не позднее рабочего дня, следующего за днем его регистрации, с приложением информации в письменном виде (докладной записки или справки, сост">
        <w:r w:rsidRPr="00331D3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12</w:t>
        </w:r>
      </w:hyperlink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осуществляет его непосредственный руководитель или другой муниципальный служащий по профилактике правонарушений либо иной уполномоченный главой муниципального округа </w:t>
      </w:r>
      <w:r w:rsidR="003E4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области 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служащий.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изменения сведений, содержащихся в уведомлении (наименования, собственника имущества или подведомственности организации (фамилии, имени, отчества (при наличии) индивидуального предпринимателя (физического лица), с которой (которым) заключен трудовой (гражданско-правовой) договор о выполнении иной оплачиваемой работы, должностных обязанностей либо вида выполняемой работы), а также в случае возникновения у муниципального служащего намерения заниматься другой оплачиваемой работой, представляется новое уведомление в соответствии с настоящим</w:t>
      </w:r>
      <w:proofErr w:type="gramEnd"/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Оригиналы уведомлений, материалов проверок в связи с рассмотрением уведомлений, журналы регистрации уведомлений хранятся в </w:t>
      </w:r>
      <w:r w:rsidR="007A74B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управлении администрации Жуковского муниципального округа Брянской области</w:t>
      </w: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месте, защищенном от несанкционированного доступа, в течение сроков, определяемых в соответствии с законодательством об архивном деле в Российской Федерации.</w:t>
      </w:r>
    </w:p>
    <w:p w:rsidR="00331D34" w:rsidRPr="00331D34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Рассмотренные уведомления подлежат приобщению к личным делам муниципальных служащих.</w:t>
      </w:r>
    </w:p>
    <w:p w:rsid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4E77" w:rsidRDefault="003E4E77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4E77" w:rsidRDefault="003E4E77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4E77" w:rsidRDefault="003E4E77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2422" w:rsidRDefault="00612422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2422" w:rsidRDefault="00612422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2703" w:rsidRDefault="00412703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E4E77" w:rsidRPr="00331D34" w:rsidRDefault="003E4E77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1</w:t>
      </w:r>
    </w:p>
    <w:p w:rsidR="003E4E77" w:rsidRDefault="00331D34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Порядку уведомления </w:t>
      </w:r>
      <w:r w:rsidR="003E4E7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заместителя </w:t>
      </w:r>
    </w:p>
    <w:p w:rsidR="003E4E77" w:rsidRDefault="003E4E77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 Жуковского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</w:p>
    <w:p w:rsidR="003E4E77" w:rsidRDefault="003E4E77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округа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Брянской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</w:p>
    <w:p w:rsidR="003E4E77" w:rsidRDefault="003E4E77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области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муниципальными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3E4E77" w:rsidRDefault="003E4E77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служащими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финансового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</w:p>
    <w:p w:rsidR="00612422" w:rsidRDefault="003E4E77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управления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  <w:r w:rsidR="0061242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Жуковского муниципального </w:t>
      </w:r>
    </w:p>
    <w:p w:rsidR="00331D34" w:rsidRPr="00331D34" w:rsidRDefault="00612422" w:rsidP="006124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</w:t>
      </w:r>
      <w:r w:rsidR="003E4E77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E4E77">
        <w:rPr>
          <w:rFonts w:ascii="Times New Roman" w:eastAsia="Times New Roman" w:hAnsi="Times New Roman" w:cs="Times New Roman"/>
          <w:sz w:val="24"/>
          <w:szCs w:val="20"/>
          <w:lang w:eastAsia="ru-RU"/>
        </w:rPr>
        <w:t>Брянской области</w:t>
      </w:r>
    </w:p>
    <w:p w:rsidR="00331D34" w:rsidRPr="00331D34" w:rsidRDefault="00331D34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о намерении выполнять иную</w:t>
      </w:r>
    </w:p>
    <w:p w:rsidR="00331D34" w:rsidRPr="00331D34" w:rsidRDefault="00331D34" w:rsidP="003E4E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оплачиваемую работу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Форма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Ознак</w:t>
      </w:r>
      <w:r w:rsidR="002D5348">
        <w:rPr>
          <w:rFonts w:ascii="Courier New" w:eastAsia="Times New Roman" w:hAnsi="Courier New" w:cs="Courier New"/>
          <w:sz w:val="20"/>
          <w:szCs w:val="20"/>
          <w:lang w:eastAsia="ru-RU"/>
        </w:rPr>
        <w:t>омле</w:t>
      </w:r>
      <w:proofErr w:type="gramStart"/>
      <w:r w:rsidR="002D5348">
        <w:rPr>
          <w:rFonts w:ascii="Courier New" w:eastAsia="Times New Roman" w:hAnsi="Courier New" w:cs="Courier New"/>
          <w:sz w:val="20"/>
          <w:szCs w:val="20"/>
          <w:lang w:eastAsia="ru-RU"/>
        </w:rPr>
        <w:t>н(</w:t>
      </w:r>
      <w:proofErr w:type="gramEnd"/>
      <w:r w:rsidR="002D534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                          Заместителю </w:t>
      </w:r>
      <w:r w:rsidR="00BC43A6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лав</w:t>
      </w:r>
      <w:r w:rsidR="002D5348">
        <w:rPr>
          <w:rFonts w:ascii="Courier New" w:eastAsia="Times New Roman" w:hAnsi="Courier New" w:cs="Courier New"/>
          <w:sz w:val="20"/>
          <w:szCs w:val="20"/>
          <w:lang w:eastAsia="ru-RU"/>
        </w:rPr>
        <w:t>ы</w:t>
      </w: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2D534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администрации        </w:t>
      </w:r>
    </w:p>
    <w:p w:rsidR="00331D34" w:rsidRPr="00331D34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Жуковского муниципального округа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(дата, подпись, инициалы и фамилия   ___________________________________</w:t>
      </w:r>
      <w:proofErr w:type="gramEnd"/>
    </w:p>
    <w:p w:rsidR="00331D34" w:rsidRPr="00331D34" w:rsidRDefault="00BC43A6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331D34"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главы муниципального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округа)</w:t>
      </w:r>
      <w:r w:rsidR="00331D34"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(фамилия, инициалы)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от 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должности,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(дата поступления уведомления)      фамилия, имя, отчество (последнее -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при наличии)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(дата регистрации уведомления)          муниципального служащего)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(должность, фамилия и инициалы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лица, зарегистрировавшего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уведомление)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111"/>
      <w:bookmarkEnd w:id="5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о намерении выполнять иную оплачиваемую работу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основании </w:t>
      </w:r>
      <w:hyperlink r:id="rId13" w:tooltip="Федеральный закон от 02.03.2007 N 25-ФЗ (ред. от 28.12.2025) &quot;О муниципальной службе в Российской Федерации&quot; {КонсультантПлюс}">
        <w:r w:rsidRPr="00331D34">
          <w:rPr>
            <w:rFonts w:ascii="Courier New" w:eastAsia="Times New Roman" w:hAnsi="Courier New" w:cs="Courier New"/>
            <w:color w:val="000000" w:themeColor="text1"/>
            <w:sz w:val="20"/>
            <w:szCs w:val="20"/>
            <w:lang w:eastAsia="ru-RU"/>
          </w:rPr>
          <w:t>части 2 статьи 11</w:t>
        </w:r>
      </w:hyperlink>
      <w:r w:rsidRPr="00331D34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</w:t>
      </w: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Федерального закона от 2 марта 2007 года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N 25-ФЗ "О муниципальной службе в Российской Федерации" сообщаю о намерении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выполнять с "__" _______ 20__ года иную оплачиваемую работу: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 основание выполнения работы: 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(трудовой договор, гражданско-правовой договор (возмездного оказания услуг,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авторского заказа и другие)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 сведения о второй стороне договора: 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организации (фамилия, имя, отчество (при наличии)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предпринимателя (физического лица), с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которой</w:t>
      </w:r>
      <w:proofErr w:type="gramEnd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(которым)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будет заключен договор о выполнении иной оплачиваемой работы,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и ее (его) адрес)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3) характер работы: 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(педагогическая, научная, научно-исследовательская, иная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творческая деятельность; конкретный вид (тематика)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поручаемой работы; наименование должности; основные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обязанности (содержание обязательств)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4) предполагаемый режим работы: 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(режим рабочего времени; сроки выполнения работы; график занятости)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5) сведения о финансировании работы: 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(за счет средств публично-правовых образований Российской Федерации,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российских юридических лиц и (или) граждан Российской Федерации;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иностранных государств, международных и (или) иностранных организаций,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иностранных граждан и (или) лиц без гражданства с указанием таких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государств (организаций, граждан, лиц)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6) иные сведения об иной оплачиваемой работе: 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__________________________________________________________________________;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(указываются по желанию муниципального служащего)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Выполнение   указанной  работы  будет  осуществляться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свободное  от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муниципальной  службы  время и не повлечет за собой возникновение конфликта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интересов на муниципальной службе.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Достоверность и полноту указанных мною сведений подтверждаю.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 (при наличии):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(копия документа, в соответствии с которым будет выполняться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иная оплачиваемая работа (трудовой или гражданско-правовой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договор, должностная инструкция)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___ __________ 20__ г. _________________________ __________________________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(подпись муниципального     (инициалы и фамилия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</w:t>
      </w:r>
      <w:proofErr w:type="gramStart"/>
      <w:r w:rsidRPr="00331D34">
        <w:rPr>
          <w:rFonts w:ascii="Courier New" w:eastAsia="Times New Roman" w:hAnsi="Courier New" w:cs="Courier New"/>
          <w:sz w:val="20"/>
          <w:szCs w:val="20"/>
          <w:lang w:eastAsia="ru-RU"/>
        </w:rPr>
        <w:t>служащего)          муниципального служащего)</w:t>
      </w:r>
      <w:proofErr w:type="gramEnd"/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5348" w:rsidRPr="00331D34" w:rsidRDefault="002D5348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ADD" w:rsidRDefault="00750ADD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50B" w:rsidRDefault="00E2050B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880" w:rsidRPr="00331D34" w:rsidRDefault="00575880" w:rsidP="0057588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575880" w:rsidRPr="00575880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уведомления </w:t>
      </w: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заместителя </w:t>
      </w:r>
    </w:p>
    <w:p w:rsidR="00575880" w:rsidRPr="00575880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главы</w:t>
      </w: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администрации Жуковского</w:t>
      </w: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575880" w:rsidRPr="00575880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округа </w:t>
      </w:r>
      <w:proofErr w:type="gramStart"/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Брянской</w:t>
      </w:r>
      <w:proofErr w:type="gramEnd"/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270728" w:rsidRDefault="00575880" w:rsidP="0027072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области</w:t>
      </w:r>
      <w:r w:rsidR="002707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муниципальными служащими </w:t>
      </w:r>
    </w:p>
    <w:p w:rsidR="00270728" w:rsidRDefault="00270728" w:rsidP="00270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финансового</w:t>
      </w:r>
      <w:r w:rsidR="00575880"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5880"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управления</w:t>
      </w:r>
      <w:r w:rsidR="00575880"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5880"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</w:t>
      </w:r>
      <w:r w:rsid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5880"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575880" w:rsidRPr="00331D34" w:rsidRDefault="00270728" w:rsidP="002707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575880"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Жуко</w:t>
      </w:r>
      <w:r w:rsid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вского</w:t>
      </w:r>
      <w:r w:rsidR="00750A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5880"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округа</w:t>
      </w:r>
    </w:p>
    <w:p w:rsidR="00575880" w:rsidRPr="00331D34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5880">
        <w:rPr>
          <w:rFonts w:ascii="Times New Roman" w:eastAsia="Times New Roman" w:hAnsi="Times New Roman" w:cs="Times New Roman"/>
          <w:sz w:val="20"/>
          <w:szCs w:val="20"/>
          <w:lang w:eastAsia="ru-RU"/>
        </w:rPr>
        <w:t>Брянской области</w:t>
      </w:r>
    </w:p>
    <w:p w:rsidR="00575880" w:rsidRPr="00331D34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намерении выполнять иную</w:t>
      </w:r>
    </w:p>
    <w:p w:rsidR="00575880" w:rsidRPr="00331D34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оплачиваемую работу</w:t>
      </w:r>
    </w:p>
    <w:p w:rsidR="00575880" w:rsidRPr="00331D34" w:rsidRDefault="00575880" w:rsidP="005758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880" w:rsidRPr="00331D34" w:rsidRDefault="00575880" w:rsidP="0057588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46" w:rsidRDefault="00EF7746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Журнал регистрации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уведомлений муниципальных служащих </w:t>
      </w:r>
      <w:r w:rsidR="008A518B">
        <w:rPr>
          <w:rFonts w:ascii="Times New Roman" w:eastAsia="Times New Roman" w:hAnsi="Times New Roman" w:cs="Times New Roman"/>
          <w:sz w:val="24"/>
          <w:szCs w:val="20"/>
          <w:lang w:eastAsia="ru-RU"/>
        </w:rPr>
        <w:t>Ф</w:t>
      </w:r>
      <w:r w:rsidR="002D4630">
        <w:rPr>
          <w:rFonts w:ascii="Times New Roman" w:eastAsia="Times New Roman" w:hAnsi="Times New Roman" w:cs="Times New Roman"/>
          <w:sz w:val="24"/>
          <w:szCs w:val="20"/>
          <w:lang w:eastAsia="ru-RU"/>
        </w:rPr>
        <w:t>инансового управления</w:t>
      </w:r>
    </w:p>
    <w:p w:rsidR="002D4630" w:rsidRDefault="002D4630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Жуковского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1D34"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Брянской области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намерении </w:t>
      </w:r>
      <w:proofErr w:type="spellStart"/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выполнятьиную</w:t>
      </w:r>
      <w:proofErr w:type="spellEnd"/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оплачиваемую работу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Начат ____ __________ 20__ г.</w:t>
      </w:r>
    </w:p>
    <w:p w:rsidR="00331D34" w:rsidRPr="00331D34" w:rsidRDefault="00331D34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Окончен ____ __________ 20__ г.</w:t>
      </w:r>
    </w:p>
    <w:p w:rsidR="00A81E3D" w:rsidRPr="00331D34" w:rsidRDefault="00331D34" w:rsidP="00331D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31D34">
        <w:rPr>
          <w:rFonts w:ascii="Times New Roman" w:eastAsia="Times New Roman" w:hAnsi="Times New Roman" w:cs="Times New Roman"/>
          <w:sz w:val="24"/>
          <w:szCs w:val="20"/>
          <w:lang w:eastAsia="ru-RU"/>
        </w:rPr>
        <w:t>на _______ листах</w:t>
      </w:r>
    </w:p>
    <w:p w:rsidR="00C0107A" w:rsidRDefault="00331D34" w:rsidP="00331D34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C0107A" w:rsidSect="000539CC">
          <w:type w:val="continuous"/>
          <w:pgSz w:w="11906" w:h="16838"/>
          <w:pgMar w:top="993" w:right="850" w:bottom="709" w:left="1701" w:header="708" w:footer="708" w:gutter="0"/>
          <w:cols w:space="708"/>
          <w:docGrid w:linePitch="360"/>
        </w:sectPr>
      </w:pPr>
      <w:r w:rsidRPr="00331D3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985"/>
        <w:gridCol w:w="1559"/>
        <w:gridCol w:w="3119"/>
        <w:gridCol w:w="2976"/>
        <w:gridCol w:w="3544"/>
      </w:tblGrid>
      <w:tr w:rsidR="00396473" w:rsidRPr="00396473" w:rsidTr="00B14D96">
        <w:tc>
          <w:tcPr>
            <w:tcW w:w="1196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Регистрационный номер</w:t>
            </w:r>
          </w:p>
        </w:tc>
        <w:tc>
          <w:tcPr>
            <w:tcW w:w="1985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поступления уведомления</w:t>
            </w:r>
          </w:p>
        </w:tc>
        <w:tc>
          <w:tcPr>
            <w:tcW w:w="1559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3119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Фамилия, инициалы, должность и подпись &lt;1&gt; муниципального служащего, подавшего уведомление</w:t>
            </w:r>
          </w:p>
        </w:tc>
        <w:tc>
          <w:tcPr>
            <w:tcW w:w="2976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Фамилия, инициалы, должность и подпись муниципального служащего, принявшего уведомление</w:t>
            </w:r>
          </w:p>
        </w:tc>
        <w:tc>
          <w:tcPr>
            <w:tcW w:w="3544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Особые отметки (о выдаче (направлении) копии зарегистрированного уведомления о результатах проверки, о принятом решении, о принятых мерах и другие)</w:t>
            </w:r>
          </w:p>
        </w:tc>
      </w:tr>
      <w:tr w:rsidR="00396473" w:rsidRPr="00396473" w:rsidTr="00B14D96">
        <w:tc>
          <w:tcPr>
            <w:tcW w:w="1196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976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544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9647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396473" w:rsidRPr="00396473" w:rsidTr="00B14D96">
        <w:tc>
          <w:tcPr>
            <w:tcW w:w="1196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396473" w:rsidRPr="00396473" w:rsidRDefault="00396473" w:rsidP="003964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396473" w:rsidRPr="00396473" w:rsidRDefault="00396473" w:rsidP="003964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6473" w:rsidRPr="00396473" w:rsidRDefault="00396473" w:rsidP="003964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6473">
        <w:rPr>
          <w:rFonts w:ascii="Times New Roman" w:eastAsia="Times New Roman" w:hAnsi="Times New Roman" w:cs="Times New Roman"/>
          <w:sz w:val="24"/>
          <w:szCs w:val="20"/>
          <w:lang w:eastAsia="ru-RU"/>
        </w:rPr>
        <w:t>--------------------------------</w:t>
      </w:r>
    </w:p>
    <w:p w:rsidR="00396473" w:rsidRPr="00396473" w:rsidRDefault="00396473" w:rsidP="00396473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96473">
        <w:rPr>
          <w:rFonts w:ascii="Times New Roman" w:eastAsia="Times New Roman" w:hAnsi="Times New Roman" w:cs="Times New Roman"/>
          <w:sz w:val="24"/>
          <w:szCs w:val="20"/>
          <w:lang w:eastAsia="ru-RU"/>
        </w:rPr>
        <w:t>&lt;1&gt; Подпись проставляется, если уведомление подается муниципальным служащим лично.</w:t>
      </w:r>
    </w:p>
    <w:p w:rsidR="00396473" w:rsidRPr="00396473" w:rsidRDefault="00396473" w:rsidP="003964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396473" w:rsidRPr="00396473" w:rsidSect="00396473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53F" w:rsidRDefault="0016753F" w:rsidP="00396473">
      <w:pPr>
        <w:spacing w:after="0" w:line="240" w:lineRule="auto"/>
      </w:pPr>
      <w:r>
        <w:separator/>
      </w:r>
    </w:p>
  </w:endnote>
  <w:endnote w:type="continuationSeparator" w:id="0">
    <w:p w:rsidR="0016753F" w:rsidRDefault="0016753F" w:rsidP="0039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D2" w:rsidRDefault="0016753F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11CD2">
      <w:trPr>
        <w:trHeight w:hRule="exact" w:val="1170"/>
      </w:trPr>
      <w:tc>
        <w:tcPr>
          <w:tcW w:w="1650" w:type="pct"/>
          <w:vAlign w:val="center"/>
        </w:tcPr>
        <w:p w:rsidR="00411CD2" w:rsidRDefault="00B44FB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11CD2" w:rsidRDefault="0016753F">
          <w:pPr>
            <w:pStyle w:val="ConsPlusNormal"/>
            <w:jc w:val="center"/>
          </w:pPr>
          <w:hyperlink r:id="rId1">
            <w:r w:rsidR="00B44FB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11CD2" w:rsidRDefault="00B44FB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25F0D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411CD2" w:rsidRDefault="00B44FB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D2" w:rsidRDefault="0016753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11CD2" w:rsidRDefault="00B44FB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53F" w:rsidRDefault="0016753F" w:rsidP="00396473">
      <w:pPr>
        <w:spacing w:after="0" w:line="240" w:lineRule="auto"/>
      </w:pPr>
      <w:r>
        <w:separator/>
      </w:r>
    </w:p>
  </w:footnote>
  <w:footnote w:type="continuationSeparator" w:id="0">
    <w:p w:rsidR="0016753F" w:rsidRDefault="0016753F" w:rsidP="0039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411CD2">
      <w:trPr>
        <w:trHeight w:hRule="exact" w:val="1190"/>
      </w:trPr>
      <w:tc>
        <w:tcPr>
          <w:tcW w:w="2700" w:type="pct"/>
          <w:vAlign w:val="center"/>
        </w:tcPr>
        <w:p w:rsidR="00411CD2" w:rsidRDefault="00B44FB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аппарата Совета депутатов внутригородского муниципального образования - муниципального округа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Филимонковск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11CD2" w:rsidRDefault="00B44FB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:rsidR="00411CD2" w:rsidRDefault="0016753F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11CD2" w:rsidRDefault="0016753F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CD2" w:rsidRPr="00396473" w:rsidRDefault="0016753F" w:rsidP="0039647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A47"/>
    <w:multiLevelType w:val="hybridMultilevel"/>
    <w:tmpl w:val="C8F01CFA"/>
    <w:lvl w:ilvl="0" w:tplc="83667122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5443A6E"/>
    <w:multiLevelType w:val="hybridMultilevel"/>
    <w:tmpl w:val="B2FC19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F1"/>
    <w:rsid w:val="00005F9F"/>
    <w:rsid w:val="00021C5D"/>
    <w:rsid w:val="000539CC"/>
    <w:rsid w:val="000E367C"/>
    <w:rsid w:val="00103875"/>
    <w:rsid w:val="0012072E"/>
    <w:rsid w:val="0016753F"/>
    <w:rsid w:val="00182B0B"/>
    <w:rsid w:val="001B4090"/>
    <w:rsid w:val="002612E5"/>
    <w:rsid w:val="00270728"/>
    <w:rsid w:val="002D4630"/>
    <w:rsid w:val="002D5348"/>
    <w:rsid w:val="00305947"/>
    <w:rsid w:val="00331D34"/>
    <w:rsid w:val="00332910"/>
    <w:rsid w:val="00357B73"/>
    <w:rsid w:val="003603F1"/>
    <w:rsid w:val="00395DA1"/>
    <w:rsid w:val="00396473"/>
    <w:rsid w:val="003E4E77"/>
    <w:rsid w:val="004067F4"/>
    <w:rsid w:val="00412703"/>
    <w:rsid w:val="004161B6"/>
    <w:rsid w:val="004752CA"/>
    <w:rsid w:val="004769E1"/>
    <w:rsid w:val="0049008E"/>
    <w:rsid w:val="00552A05"/>
    <w:rsid w:val="00575880"/>
    <w:rsid w:val="00586240"/>
    <w:rsid w:val="00612422"/>
    <w:rsid w:val="00642B3D"/>
    <w:rsid w:val="00660437"/>
    <w:rsid w:val="00662FB5"/>
    <w:rsid w:val="0066719B"/>
    <w:rsid w:val="00697195"/>
    <w:rsid w:val="006A3680"/>
    <w:rsid w:val="006F2C0D"/>
    <w:rsid w:val="00750ADD"/>
    <w:rsid w:val="00766002"/>
    <w:rsid w:val="00786826"/>
    <w:rsid w:val="007A6B68"/>
    <w:rsid w:val="007A74B3"/>
    <w:rsid w:val="008026F6"/>
    <w:rsid w:val="00817D6C"/>
    <w:rsid w:val="00860CFB"/>
    <w:rsid w:val="00880717"/>
    <w:rsid w:val="008811FF"/>
    <w:rsid w:val="008911C8"/>
    <w:rsid w:val="008A518B"/>
    <w:rsid w:val="008C3927"/>
    <w:rsid w:val="008F0E79"/>
    <w:rsid w:val="00903162"/>
    <w:rsid w:val="00970D09"/>
    <w:rsid w:val="009878CB"/>
    <w:rsid w:val="009A1F85"/>
    <w:rsid w:val="009D4A3B"/>
    <w:rsid w:val="00A034E2"/>
    <w:rsid w:val="00A12584"/>
    <w:rsid w:val="00A464E7"/>
    <w:rsid w:val="00A777CC"/>
    <w:rsid w:val="00A81E3D"/>
    <w:rsid w:val="00AC0303"/>
    <w:rsid w:val="00B14D96"/>
    <w:rsid w:val="00B208E7"/>
    <w:rsid w:val="00B23BD9"/>
    <w:rsid w:val="00B422EA"/>
    <w:rsid w:val="00B44FBE"/>
    <w:rsid w:val="00B7332D"/>
    <w:rsid w:val="00BB0217"/>
    <w:rsid w:val="00BC43A6"/>
    <w:rsid w:val="00BE5070"/>
    <w:rsid w:val="00C0107A"/>
    <w:rsid w:val="00C2413D"/>
    <w:rsid w:val="00C947B0"/>
    <w:rsid w:val="00D34A49"/>
    <w:rsid w:val="00D73C2D"/>
    <w:rsid w:val="00DE335E"/>
    <w:rsid w:val="00E125BC"/>
    <w:rsid w:val="00E2050B"/>
    <w:rsid w:val="00E25F0D"/>
    <w:rsid w:val="00E365F5"/>
    <w:rsid w:val="00EB7939"/>
    <w:rsid w:val="00EC4EF6"/>
    <w:rsid w:val="00ED344C"/>
    <w:rsid w:val="00EE3FDF"/>
    <w:rsid w:val="00EF7746"/>
    <w:rsid w:val="00F33B26"/>
    <w:rsid w:val="00F40DC9"/>
    <w:rsid w:val="00F52FF9"/>
    <w:rsid w:val="00F86CA1"/>
    <w:rsid w:val="00F90672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03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0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03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formattext">
    <w:name w:val="formattext"/>
    <w:basedOn w:val="a"/>
    <w:rsid w:val="00C2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3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8911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911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911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6473"/>
  </w:style>
  <w:style w:type="paragraph" w:styleId="aa">
    <w:name w:val="footer"/>
    <w:basedOn w:val="a"/>
    <w:link w:val="ab"/>
    <w:uiPriority w:val="99"/>
    <w:unhideWhenUsed/>
    <w:rsid w:val="0039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6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603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03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603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formattext">
    <w:name w:val="formattext"/>
    <w:basedOn w:val="a"/>
    <w:rsid w:val="00C2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43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8911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911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911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6473"/>
  </w:style>
  <w:style w:type="paragraph" w:styleId="aa">
    <w:name w:val="footer"/>
    <w:basedOn w:val="a"/>
    <w:link w:val="ab"/>
    <w:uiPriority w:val="99"/>
    <w:unhideWhenUsed/>
    <w:rsid w:val="0039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6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291&amp;date=23.03.2026&amp;dst=100288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06&amp;date=23.03.202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06&amp;date=23.03.202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306&amp;date=23.03.202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91&amp;date=23.03.2026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A31A4-C463-4D9A-A609-E89C28A5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73</cp:revision>
  <cp:lastPrinted>2026-03-25T11:50:00Z</cp:lastPrinted>
  <dcterms:created xsi:type="dcterms:W3CDTF">2025-06-17T08:52:00Z</dcterms:created>
  <dcterms:modified xsi:type="dcterms:W3CDTF">2026-03-25T12:01:00Z</dcterms:modified>
</cp:coreProperties>
</file>